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802B2" w14:textId="77777777" w:rsidR="00072971" w:rsidRDefault="00DC116E">
      <w:pPr>
        <w:pStyle w:val="1"/>
        <w:rPr>
          <w:rFonts w:ascii="宋体" w:hAnsi="宋体" w:cs="宋体"/>
          <w:color w:val="000000"/>
          <w:sz w:val="36"/>
          <w:szCs w:val="36"/>
        </w:rPr>
      </w:pPr>
      <w:r>
        <w:rPr>
          <w:rFonts w:ascii="宋体" w:hAnsi="宋体" w:cs="宋体"/>
          <w:b/>
          <w:bCs/>
          <w:color w:val="000000"/>
          <w:sz w:val="36"/>
          <w:szCs w:val="36"/>
        </w:rPr>
        <w:t>租赁合同</w:t>
      </w:r>
    </w:p>
    <w:p w14:paraId="1E3C521D" w14:textId="77777777" w:rsidR="00072971" w:rsidRDefault="00DC116E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出租方：</w:t>
      </w:r>
      <w:r>
        <w:rPr>
          <w:rFonts w:hint="eastAsia"/>
          <w:b/>
          <w:bCs/>
          <w:color w:val="000000"/>
          <w:sz w:val="24"/>
          <w:szCs w:val="24"/>
          <w:lang w:val="en-US"/>
        </w:rPr>
        <w:t>佛山市顺德</w:t>
      </w:r>
      <w:proofErr w:type="gramStart"/>
      <w:r>
        <w:rPr>
          <w:rFonts w:hint="eastAsia"/>
          <w:b/>
          <w:bCs/>
          <w:color w:val="000000"/>
          <w:sz w:val="24"/>
          <w:szCs w:val="24"/>
          <w:lang w:val="en-US"/>
        </w:rPr>
        <w:t>区捷援</w:t>
      </w:r>
      <w:proofErr w:type="gramEnd"/>
      <w:r>
        <w:rPr>
          <w:rFonts w:hint="eastAsia"/>
          <w:b/>
          <w:bCs/>
          <w:color w:val="000000"/>
          <w:sz w:val="24"/>
          <w:szCs w:val="24"/>
          <w:lang w:val="en-US"/>
        </w:rPr>
        <w:t>清障服务有限公司</w:t>
      </w:r>
    </w:p>
    <w:p w14:paraId="0B26E826" w14:textId="77777777" w:rsidR="00072971" w:rsidRDefault="00DC116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统一社会信用代码：</w:t>
      </w:r>
      <w:r>
        <w:rPr>
          <w:rFonts w:hint="eastAsia"/>
          <w:color w:val="000000"/>
          <w:sz w:val="24"/>
          <w:szCs w:val="24"/>
          <w:lang w:val="en-US"/>
        </w:rPr>
        <w:t>914406063519482821</w:t>
      </w:r>
    </w:p>
    <w:p w14:paraId="6EA4A376" w14:textId="77777777" w:rsidR="00072971" w:rsidRDefault="00DC116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地址：</w:t>
      </w:r>
      <w:r>
        <w:rPr>
          <w:rFonts w:hint="eastAsia"/>
          <w:b/>
          <w:bCs/>
          <w:color w:val="000000"/>
          <w:sz w:val="24"/>
          <w:szCs w:val="24"/>
          <w:lang w:val="en-US"/>
        </w:rPr>
        <w:t>佛山市顺德区容桂街道新发路以北、龙华大涌东侧地块</w:t>
      </w:r>
    </w:p>
    <w:p w14:paraId="3D1FE5C5" w14:textId="77777777" w:rsidR="00072971" w:rsidRDefault="00DC116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联系方式：</w:t>
      </w:r>
      <w:r>
        <w:rPr>
          <w:rFonts w:hint="eastAsia"/>
          <w:color w:val="000000"/>
          <w:sz w:val="24"/>
          <w:szCs w:val="24"/>
          <w:lang w:val="en-US"/>
        </w:rPr>
        <w:t>13703019228</w:t>
      </w:r>
    </w:p>
    <w:p w14:paraId="0BBE92CF" w14:textId="77777777" w:rsidR="00072971" w:rsidRDefault="00DC116E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承租方：</w:t>
      </w:r>
    </w:p>
    <w:p w14:paraId="2912B351" w14:textId="77777777" w:rsidR="00072971" w:rsidRDefault="00DC116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统一社会信用代码：</w:t>
      </w:r>
    </w:p>
    <w:p w14:paraId="4D75F308" w14:textId="77777777" w:rsidR="00072971" w:rsidRDefault="00DC116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地址：</w:t>
      </w:r>
    </w:p>
    <w:p w14:paraId="40F9541F" w14:textId="77777777" w:rsidR="00072971" w:rsidRDefault="00DC116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联系方式：</w:t>
      </w:r>
    </w:p>
    <w:p w14:paraId="381CF76A" w14:textId="77777777" w:rsidR="00072971" w:rsidRDefault="00072971">
      <w:pPr>
        <w:rPr>
          <w:color w:val="000000"/>
          <w:sz w:val="24"/>
          <w:szCs w:val="24"/>
        </w:rPr>
      </w:pPr>
    </w:p>
    <w:p w14:paraId="4A4C624B" w14:textId="77777777" w:rsidR="00072971" w:rsidRDefault="00DC116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上述各方，经平等自愿协商，签署下列协议。</w:t>
      </w:r>
    </w:p>
    <w:p w14:paraId="6F63A758" w14:textId="77777777" w:rsidR="00072971" w:rsidRDefault="00DC116E">
      <w:pPr>
        <w:pStyle w:val="3"/>
        <w:ind w:left="0"/>
        <w:rPr>
          <w:rFonts w:ascii="宋体" w:hAnsi="宋体" w:cs="宋体"/>
          <w:color w:val="000000"/>
          <w:sz w:val="26"/>
          <w:szCs w:val="26"/>
        </w:rPr>
      </w:pPr>
      <w:r>
        <w:rPr>
          <w:rFonts w:ascii="宋体" w:hAnsi="宋体" w:cs="宋体"/>
          <w:color w:val="000000"/>
          <w:sz w:val="26"/>
          <w:szCs w:val="26"/>
        </w:rPr>
        <w:t>第</w:t>
      </w:r>
      <w:r>
        <w:rPr>
          <w:rFonts w:ascii="宋体" w:hAnsi="宋体" w:cs="宋体"/>
          <w:color w:val="000000"/>
          <w:sz w:val="26"/>
          <w:szCs w:val="26"/>
        </w:rPr>
        <w:t>1</w:t>
      </w:r>
      <w:r>
        <w:rPr>
          <w:rFonts w:ascii="宋体" w:hAnsi="宋体" w:cs="宋体"/>
          <w:color w:val="000000"/>
          <w:sz w:val="26"/>
          <w:szCs w:val="26"/>
        </w:rPr>
        <w:t>条</w:t>
      </w:r>
      <w:r>
        <w:rPr>
          <w:rFonts w:ascii="宋体" w:hAnsi="宋体" w:cs="宋体"/>
          <w:color w:val="000000"/>
          <w:sz w:val="26"/>
          <w:szCs w:val="26"/>
        </w:rPr>
        <w:t xml:space="preserve"> </w:t>
      </w:r>
      <w:r>
        <w:rPr>
          <w:rFonts w:ascii="宋体" w:hAnsi="宋体" w:cs="宋体"/>
          <w:color w:val="000000"/>
          <w:sz w:val="26"/>
          <w:szCs w:val="26"/>
        </w:rPr>
        <w:t>租赁物</w:t>
      </w:r>
    </w:p>
    <w:tbl>
      <w:tblPr>
        <w:tblW w:w="823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359"/>
        <w:gridCol w:w="2152"/>
        <w:gridCol w:w="848"/>
        <w:gridCol w:w="829"/>
        <w:gridCol w:w="2312"/>
      </w:tblGrid>
      <w:tr w:rsidR="00072971" w14:paraId="3A664E9D" w14:textId="77777777">
        <w:tc>
          <w:tcPr>
            <w:tcW w:w="733" w:type="dxa"/>
          </w:tcPr>
          <w:p w14:paraId="5D17BB7A" w14:textId="77777777" w:rsidR="00072971" w:rsidRDefault="00DC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序号</w:t>
            </w:r>
          </w:p>
        </w:tc>
        <w:tc>
          <w:tcPr>
            <w:tcW w:w="1359" w:type="dxa"/>
          </w:tcPr>
          <w:p w14:paraId="72800F5C" w14:textId="77777777" w:rsidR="00072971" w:rsidRDefault="00DC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名称</w:t>
            </w:r>
          </w:p>
        </w:tc>
        <w:tc>
          <w:tcPr>
            <w:tcW w:w="2152" w:type="dxa"/>
          </w:tcPr>
          <w:p w14:paraId="35DA26AC" w14:textId="77777777" w:rsidR="00072971" w:rsidRDefault="00DC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型号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规格</w:t>
            </w:r>
          </w:p>
        </w:tc>
        <w:tc>
          <w:tcPr>
            <w:tcW w:w="848" w:type="dxa"/>
          </w:tcPr>
          <w:p w14:paraId="0D0A5DD8" w14:textId="77777777" w:rsidR="00072971" w:rsidRDefault="00DC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单位</w:t>
            </w:r>
          </w:p>
        </w:tc>
        <w:tc>
          <w:tcPr>
            <w:tcW w:w="829" w:type="dxa"/>
          </w:tcPr>
          <w:p w14:paraId="61BED446" w14:textId="77777777" w:rsidR="00072971" w:rsidRDefault="00DC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数量</w:t>
            </w:r>
          </w:p>
        </w:tc>
        <w:tc>
          <w:tcPr>
            <w:tcW w:w="2312" w:type="dxa"/>
          </w:tcPr>
          <w:p w14:paraId="70E27318" w14:textId="77777777" w:rsidR="00072971" w:rsidRDefault="00DC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备注</w:t>
            </w:r>
          </w:p>
        </w:tc>
      </w:tr>
      <w:tr w:rsidR="00072971" w14:paraId="374F04C7" w14:textId="77777777">
        <w:tc>
          <w:tcPr>
            <w:tcW w:w="733" w:type="dxa"/>
          </w:tcPr>
          <w:p w14:paraId="01E2B049" w14:textId="77777777" w:rsidR="00072971" w:rsidRDefault="00DC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359" w:type="dxa"/>
          </w:tcPr>
          <w:p w14:paraId="70918C6D" w14:textId="77777777" w:rsidR="00072971" w:rsidRDefault="00DC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集装箱</w:t>
            </w:r>
          </w:p>
        </w:tc>
        <w:tc>
          <w:tcPr>
            <w:tcW w:w="2152" w:type="dxa"/>
          </w:tcPr>
          <w:p w14:paraId="1AC51C60" w14:textId="77777777" w:rsidR="00072971" w:rsidRDefault="00DC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×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×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2.73</w:t>
            </w:r>
          </w:p>
        </w:tc>
        <w:tc>
          <w:tcPr>
            <w:tcW w:w="848" w:type="dxa"/>
          </w:tcPr>
          <w:p w14:paraId="16DE5323" w14:textId="77777777" w:rsidR="00072971" w:rsidRDefault="00DC116E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829" w:type="dxa"/>
          </w:tcPr>
          <w:p w14:paraId="6A282B65" w14:textId="77777777" w:rsidR="00072971" w:rsidRDefault="00DC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312" w:type="dxa"/>
          </w:tcPr>
          <w:p w14:paraId="2215BF0C" w14:textId="77777777" w:rsidR="00072971" w:rsidRDefault="00DC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2016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年购入</w:t>
            </w:r>
          </w:p>
        </w:tc>
      </w:tr>
      <w:tr w:rsidR="00072971" w14:paraId="4C677FDD" w14:textId="77777777">
        <w:tc>
          <w:tcPr>
            <w:tcW w:w="733" w:type="dxa"/>
          </w:tcPr>
          <w:p w14:paraId="6D7722D4" w14:textId="77777777" w:rsidR="00072971" w:rsidRDefault="00DC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359" w:type="dxa"/>
          </w:tcPr>
          <w:p w14:paraId="0E80055F" w14:textId="77777777" w:rsidR="00072971" w:rsidRDefault="00DC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集装箱</w:t>
            </w:r>
          </w:p>
        </w:tc>
        <w:tc>
          <w:tcPr>
            <w:tcW w:w="2152" w:type="dxa"/>
          </w:tcPr>
          <w:p w14:paraId="605AC5C8" w14:textId="77777777" w:rsidR="00072971" w:rsidRDefault="00DC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6.5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×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3.3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×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2.9</w:t>
            </w:r>
          </w:p>
        </w:tc>
        <w:tc>
          <w:tcPr>
            <w:tcW w:w="848" w:type="dxa"/>
          </w:tcPr>
          <w:p w14:paraId="1562734F" w14:textId="77777777" w:rsidR="00072971" w:rsidRDefault="00DC116E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829" w:type="dxa"/>
          </w:tcPr>
          <w:p w14:paraId="7CEE5584" w14:textId="77777777" w:rsidR="00072971" w:rsidRDefault="00DC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312" w:type="dxa"/>
          </w:tcPr>
          <w:p w14:paraId="5E53B584" w14:textId="77777777" w:rsidR="00072971" w:rsidRDefault="00DC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2020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年购入</w:t>
            </w:r>
          </w:p>
        </w:tc>
      </w:tr>
      <w:tr w:rsidR="00072971" w14:paraId="322FC30A" w14:textId="77777777">
        <w:tc>
          <w:tcPr>
            <w:tcW w:w="733" w:type="dxa"/>
          </w:tcPr>
          <w:p w14:paraId="39A1253D" w14:textId="77777777" w:rsidR="00072971" w:rsidRDefault="00DC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</w:tcPr>
          <w:p w14:paraId="761E7AD6" w14:textId="77777777" w:rsidR="00072971" w:rsidRDefault="00DC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科龙空调</w:t>
            </w:r>
          </w:p>
        </w:tc>
        <w:tc>
          <w:tcPr>
            <w:tcW w:w="2152" w:type="dxa"/>
          </w:tcPr>
          <w:p w14:paraId="0A5B503E" w14:textId="77777777" w:rsidR="00072971" w:rsidRDefault="00DC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KF-35GW/LB-N3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（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1L03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）</w:t>
            </w:r>
          </w:p>
        </w:tc>
        <w:tc>
          <w:tcPr>
            <w:tcW w:w="848" w:type="dxa"/>
          </w:tcPr>
          <w:p w14:paraId="6C220E99" w14:textId="77777777" w:rsidR="00072971" w:rsidRDefault="00DC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台</w:t>
            </w:r>
          </w:p>
        </w:tc>
        <w:tc>
          <w:tcPr>
            <w:tcW w:w="829" w:type="dxa"/>
          </w:tcPr>
          <w:p w14:paraId="7196E6A2" w14:textId="77777777" w:rsidR="00072971" w:rsidRDefault="00DC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312" w:type="dxa"/>
          </w:tcPr>
          <w:p w14:paraId="451ADA26" w14:textId="77777777" w:rsidR="00072971" w:rsidRDefault="000729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2971" w14:paraId="15EA20ED" w14:textId="77777777">
        <w:tc>
          <w:tcPr>
            <w:tcW w:w="733" w:type="dxa"/>
          </w:tcPr>
          <w:p w14:paraId="6D5A2B4D" w14:textId="77777777" w:rsidR="00072971" w:rsidRDefault="00DC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9" w:type="dxa"/>
          </w:tcPr>
          <w:p w14:paraId="373C0C8E" w14:textId="77777777" w:rsidR="00072971" w:rsidRDefault="00DC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科龙空调</w:t>
            </w:r>
          </w:p>
        </w:tc>
        <w:tc>
          <w:tcPr>
            <w:tcW w:w="2152" w:type="dxa"/>
          </w:tcPr>
          <w:p w14:paraId="15BA6680" w14:textId="77777777" w:rsidR="00072971" w:rsidRDefault="00DC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KF-35GW/QB-N3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（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1L03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）</w:t>
            </w:r>
          </w:p>
        </w:tc>
        <w:tc>
          <w:tcPr>
            <w:tcW w:w="848" w:type="dxa"/>
          </w:tcPr>
          <w:p w14:paraId="2AFAF7D8" w14:textId="77777777" w:rsidR="00072971" w:rsidRDefault="00DC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台</w:t>
            </w:r>
          </w:p>
        </w:tc>
        <w:tc>
          <w:tcPr>
            <w:tcW w:w="829" w:type="dxa"/>
          </w:tcPr>
          <w:p w14:paraId="7902EDE9" w14:textId="77777777" w:rsidR="00072971" w:rsidRDefault="00DC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312" w:type="dxa"/>
          </w:tcPr>
          <w:p w14:paraId="006DF8B0" w14:textId="77777777" w:rsidR="00072971" w:rsidRDefault="000729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2971" w14:paraId="789A6BB0" w14:textId="77777777">
        <w:tc>
          <w:tcPr>
            <w:tcW w:w="733" w:type="dxa"/>
          </w:tcPr>
          <w:p w14:paraId="51FDE549" w14:textId="77777777" w:rsidR="00072971" w:rsidRDefault="00DC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359" w:type="dxa"/>
          </w:tcPr>
          <w:p w14:paraId="145207E9" w14:textId="77777777" w:rsidR="00072971" w:rsidRDefault="00DC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美的空调</w:t>
            </w:r>
          </w:p>
        </w:tc>
        <w:tc>
          <w:tcPr>
            <w:tcW w:w="2152" w:type="dxa"/>
          </w:tcPr>
          <w:p w14:paraId="2A064479" w14:textId="77777777" w:rsidR="00072971" w:rsidRDefault="00DC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KFR-50GW/DY-1A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（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R3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）</w:t>
            </w:r>
          </w:p>
        </w:tc>
        <w:tc>
          <w:tcPr>
            <w:tcW w:w="848" w:type="dxa"/>
          </w:tcPr>
          <w:p w14:paraId="4D7D8CBB" w14:textId="77777777" w:rsidR="00072971" w:rsidRDefault="00DC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台</w:t>
            </w:r>
          </w:p>
        </w:tc>
        <w:tc>
          <w:tcPr>
            <w:tcW w:w="829" w:type="dxa"/>
          </w:tcPr>
          <w:p w14:paraId="648CB34E" w14:textId="77777777" w:rsidR="00072971" w:rsidRDefault="00DC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312" w:type="dxa"/>
          </w:tcPr>
          <w:p w14:paraId="04C79B38" w14:textId="77777777" w:rsidR="00072971" w:rsidRDefault="000729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2971" w14:paraId="46B6958B" w14:textId="77777777">
        <w:tc>
          <w:tcPr>
            <w:tcW w:w="733" w:type="dxa"/>
          </w:tcPr>
          <w:p w14:paraId="57222F8E" w14:textId="77777777" w:rsidR="00072971" w:rsidRDefault="00DC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359" w:type="dxa"/>
          </w:tcPr>
          <w:p w14:paraId="558734B9" w14:textId="77777777" w:rsidR="00072971" w:rsidRDefault="00DC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办公桌</w:t>
            </w:r>
          </w:p>
        </w:tc>
        <w:tc>
          <w:tcPr>
            <w:tcW w:w="2152" w:type="dxa"/>
          </w:tcPr>
          <w:p w14:paraId="3EFE8AC1" w14:textId="77777777" w:rsidR="00072971" w:rsidRDefault="000729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</w:tcPr>
          <w:p w14:paraId="461DD705" w14:textId="77777777" w:rsidR="00072971" w:rsidRDefault="00DC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张</w:t>
            </w:r>
          </w:p>
        </w:tc>
        <w:tc>
          <w:tcPr>
            <w:tcW w:w="829" w:type="dxa"/>
          </w:tcPr>
          <w:p w14:paraId="01CEAA8B" w14:textId="77777777" w:rsidR="00072971" w:rsidRDefault="00DC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312" w:type="dxa"/>
          </w:tcPr>
          <w:p w14:paraId="70715429" w14:textId="77777777" w:rsidR="00072971" w:rsidRDefault="000729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2971" w14:paraId="23E2F64E" w14:textId="77777777">
        <w:tc>
          <w:tcPr>
            <w:tcW w:w="733" w:type="dxa"/>
          </w:tcPr>
          <w:p w14:paraId="6593CE95" w14:textId="77777777" w:rsidR="00072971" w:rsidRDefault="00DC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359" w:type="dxa"/>
          </w:tcPr>
          <w:p w14:paraId="72692934" w14:textId="77777777" w:rsidR="00072971" w:rsidRDefault="00DC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消防抽水泵</w:t>
            </w:r>
          </w:p>
        </w:tc>
        <w:tc>
          <w:tcPr>
            <w:tcW w:w="2152" w:type="dxa"/>
          </w:tcPr>
          <w:p w14:paraId="475EB27E" w14:textId="77777777" w:rsidR="00072971" w:rsidRDefault="000729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</w:tcPr>
          <w:p w14:paraId="16F25654" w14:textId="77777777" w:rsidR="00072971" w:rsidRDefault="00DC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台</w:t>
            </w:r>
          </w:p>
        </w:tc>
        <w:tc>
          <w:tcPr>
            <w:tcW w:w="829" w:type="dxa"/>
          </w:tcPr>
          <w:p w14:paraId="69E6A416" w14:textId="77777777" w:rsidR="00072971" w:rsidRDefault="00DC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312" w:type="dxa"/>
          </w:tcPr>
          <w:p w14:paraId="5031DC73" w14:textId="77777777" w:rsidR="00072971" w:rsidRDefault="00DC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其中二台旧，一台今年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月购买</w:t>
            </w:r>
          </w:p>
        </w:tc>
      </w:tr>
      <w:tr w:rsidR="00072971" w14:paraId="2FD011FB" w14:textId="77777777">
        <w:tc>
          <w:tcPr>
            <w:tcW w:w="733" w:type="dxa"/>
          </w:tcPr>
          <w:p w14:paraId="550FCF99" w14:textId="77777777" w:rsidR="00072971" w:rsidRDefault="00DC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359" w:type="dxa"/>
          </w:tcPr>
          <w:p w14:paraId="5A9C0270" w14:textId="77777777" w:rsidR="00072971" w:rsidRDefault="00DC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灭火器箱</w:t>
            </w:r>
          </w:p>
        </w:tc>
        <w:tc>
          <w:tcPr>
            <w:tcW w:w="2152" w:type="dxa"/>
          </w:tcPr>
          <w:p w14:paraId="2E166512" w14:textId="77777777" w:rsidR="00072971" w:rsidRDefault="00DC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LESSO</w:t>
            </w:r>
            <w:proofErr w:type="gramStart"/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联塑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×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48" w:type="dxa"/>
          </w:tcPr>
          <w:p w14:paraId="2C3029F9" w14:textId="77777777" w:rsidR="00072971" w:rsidRDefault="00DC116E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829" w:type="dxa"/>
          </w:tcPr>
          <w:p w14:paraId="4EC70568" w14:textId="77777777" w:rsidR="00072971" w:rsidRDefault="00DC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312" w:type="dxa"/>
          </w:tcPr>
          <w:p w14:paraId="4427395A" w14:textId="77777777" w:rsidR="00072971" w:rsidRDefault="00DC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2021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26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日购入</w:t>
            </w:r>
          </w:p>
        </w:tc>
      </w:tr>
      <w:tr w:rsidR="00072971" w14:paraId="66547E07" w14:textId="77777777">
        <w:tc>
          <w:tcPr>
            <w:tcW w:w="733" w:type="dxa"/>
          </w:tcPr>
          <w:p w14:paraId="5C4E8D51" w14:textId="77777777" w:rsidR="00072971" w:rsidRDefault="00DC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359" w:type="dxa"/>
          </w:tcPr>
          <w:p w14:paraId="4C905309" w14:textId="77777777" w:rsidR="00072971" w:rsidRDefault="00DC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增容器</w:t>
            </w:r>
          </w:p>
        </w:tc>
        <w:tc>
          <w:tcPr>
            <w:tcW w:w="2152" w:type="dxa"/>
          </w:tcPr>
          <w:p w14:paraId="57CE6EB6" w14:textId="77777777" w:rsidR="00072971" w:rsidRDefault="000729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</w:tcPr>
          <w:p w14:paraId="257A3248" w14:textId="77777777" w:rsidR="00072971" w:rsidRDefault="00DC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829" w:type="dxa"/>
          </w:tcPr>
          <w:p w14:paraId="5BE7B8CA" w14:textId="77777777" w:rsidR="00072971" w:rsidRDefault="00DC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312" w:type="dxa"/>
          </w:tcPr>
          <w:p w14:paraId="63A905E8" w14:textId="77777777" w:rsidR="00072971" w:rsidRDefault="000729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2971" w14:paraId="2CD747A6" w14:textId="77777777">
        <w:tc>
          <w:tcPr>
            <w:tcW w:w="733" w:type="dxa"/>
          </w:tcPr>
          <w:p w14:paraId="5273D032" w14:textId="77777777" w:rsidR="00072971" w:rsidRDefault="00DC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359" w:type="dxa"/>
          </w:tcPr>
          <w:p w14:paraId="4006FF75" w14:textId="77777777" w:rsidR="00072971" w:rsidRDefault="00DC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双层铁架床</w:t>
            </w:r>
          </w:p>
        </w:tc>
        <w:tc>
          <w:tcPr>
            <w:tcW w:w="2152" w:type="dxa"/>
          </w:tcPr>
          <w:p w14:paraId="6782F78E" w14:textId="77777777" w:rsidR="00072971" w:rsidRDefault="000729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</w:tcPr>
          <w:p w14:paraId="265FEA70" w14:textId="77777777" w:rsidR="00072971" w:rsidRDefault="00DC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张</w:t>
            </w:r>
          </w:p>
        </w:tc>
        <w:tc>
          <w:tcPr>
            <w:tcW w:w="829" w:type="dxa"/>
          </w:tcPr>
          <w:p w14:paraId="48B19B16" w14:textId="77777777" w:rsidR="00072971" w:rsidRDefault="00DC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312" w:type="dxa"/>
          </w:tcPr>
          <w:p w14:paraId="60977102" w14:textId="77777777" w:rsidR="00072971" w:rsidRDefault="00DC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2016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年购入</w:t>
            </w:r>
          </w:p>
        </w:tc>
      </w:tr>
      <w:tr w:rsidR="00072971" w14:paraId="066A2EB2" w14:textId="77777777">
        <w:tc>
          <w:tcPr>
            <w:tcW w:w="733" w:type="dxa"/>
          </w:tcPr>
          <w:p w14:paraId="59E470B0" w14:textId="77777777" w:rsidR="00072971" w:rsidRDefault="00DC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359" w:type="dxa"/>
            <w:vAlign w:val="center"/>
          </w:tcPr>
          <w:p w14:paraId="2BC3F16C" w14:textId="77777777" w:rsidR="00072971" w:rsidRDefault="00DC116E">
            <w:pPr>
              <w:widowControl/>
              <w:textAlignment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val="en-US" w:bidi="ar"/>
              </w:rPr>
              <w:t>本田（割草机）</w:t>
            </w:r>
          </w:p>
        </w:tc>
        <w:tc>
          <w:tcPr>
            <w:tcW w:w="2152" w:type="dxa"/>
            <w:vAlign w:val="center"/>
          </w:tcPr>
          <w:p w14:paraId="17117BC7" w14:textId="77777777" w:rsidR="00072971" w:rsidRDefault="00DC116E">
            <w:pPr>
              <w:widowControl/>
              <w:textAlignment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val="en-US" w:bidi="ar"/>
              </w:rPr>
              <w:t>G20D54S0035M3A</w:t>
            </w:r>
          </w:p>
        </w:tc>
        <w:tc>
          <w:tcPr>
            <w:tcW w:w="848" w:type="dxa"/>
            <w:vAlign w:val="center"/>
          </w:tcPr>
          <w:p w14:paraId="14C635F8" w14:textId="77777777" w:rsidR="00072971" w:rsidRDefault="00DC116E">
            <w:pPr>
              <w:widowControl/>
              <w:jc w:val="center"/>
              <w:textAlignment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val="en-US" w:bidi="ar"/>
              </w:rPr>
              <w:t>台</w:t>
            </w:r>
          </w:p>
        </w:tc>
        <w:tc>
          <w:tcPr>
            <w:tcW w:w="829" w:type="dxa"/>
            <w:vAlign w:val="center"/>
          </w:tcPr>
          <w:p w14:paraId="1311392C" w14:textId="77777777" w:rsidR="00072971" w:rsidRDefault="00DC116E">
            <w:pPr>
              <w:widowControl/>
              <w:jc w:val="center"/>
              <w:textAlignment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2312" w:type="dxa"/>
            <w:vAlign w:val="center"/>
          </w:tcPr>
          <w:p w14:paraId="16CB0ACE" w14:textId="77777777" w:rsidR="00072971" w:rsidRDefault="00DC116E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lang w:val="en-US" w:bidi="ar"/>
              </w:rPr>
              <w:t>2021</w:t>
            </w:r>
            <w:r>
              <w:rPr>
                <w:rFonts w:hint="eastAsia"/>
                <w:color w:val="000000"/>
                <w:lang w:val="en-US" w:bidi="ar"/>
              </w:rPr>
              <w:t>年</w:t>
            </w:r>
            <w:r>
              <w:rPr>
                <w:rFonts w:hint="eastAsia"/>
                <w:color w:val="000000"/>
                <w:lang w:val="en-US" w:bidi="ar"/>
              </w:rPr>
              <w:t>3</w:t>
            </w:r>
            <w:r>
              <w:rPr>
                <w:rFonts w:hint="eastAsia"/>
                <w:color w:val="000000"/>
                <w:lang w:val="en-US" w:bidi="ar"/>
              </w:rPr>
              <w:t>月</w:t>
            </w:r>
          </w:p>
        </w:tc>
      </w:tr>
    </w:tbl>
    <w:p w14:paraId="328E1C6F" w14:textId="77777777" w:rsidR="00072971" w:rsidRDefault="00DC116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（以下简称</w:t>
      </w:r>
      <w:r>
        <w:rPr>
          <w:color w:val="000000"/>
          <w:sz w:val="24"/>
          <w:szCs w:val="24"/>
        </w:rPr>
        <w:t>“</w:t>
      </w:r>
      <w:r>
        <w:rPr>
          <w:color w:val="000000"/>
          <w:sz w:val="24"/>
          <w:szCs w:val="24"/>
        </w:rPr>
        <w:t>租赁物</w:t>
      </w:r>
      <w:r>
        <w:rPr>
          <w:color w:val="000000"/>
          <w:sz w:val="24"/>
          <w:szCs w:val="24"/>
        </w:rPr>
        <w:t>”</w:t>
      </w:r>
      <w:r>
        <w:rPr>
          <w:color w:val="000000"/>
          <w:sz w:val="24"/>
          <w:szCs w:val="24"/>
        </w:rPr>
        <w:t>）</w:t>
      </w:r>
    </w:p>
    <w:p w14:paraId="10E5A9E4" w14:textId="77777777" w:rsidR="00072971" w:rsidRDefault="00DC116E">
      <w:pPr>
        <w:pStyle w:val="3"/>
        <w:ind w:left="0"/>
        <w:rPr>
          <w:rFonts w:ascii="宋体" w:hAnsi="宋体" w:cs="宋体"/>
          <w:color w:val="000000"/>
          <w:sz w:val="26"/>
          <w:szCs w:val="26"/>
        </w:rPr>
      </w:pPr>
      <w:r>
        <w:rPr>
          <w:rFonts w:ascii="宋体" w:hAnsi="宋体" w:cs="宋体"/>
          <w:color w:val="000000"/>
          <w:sz w:val="26"/>
          <w:szCs w:val="26"/>
        </w:rPr>
        <w:t>第</w:t>
      </w:r>
      <w:r>
        <w:rPr>
          <w:rFonts w:ascii="宋体" w:hAnsi="宋体" w:cs="宋体"/>
          <w:color w:val="000000"/>
          <w:sz w:val="26"/>
          <w:szCs w:val="26"/>
        </w:rPr>
        <w:t>2</w:t>
      </w:r>
      <w:r>
        <w:rPr>
          <w:rFonts w:ascii="宋体" w:hAnsi="宋体" w:cs="宋体"/>
          <w:color w:val="000000"/>
          <w:sz w:val="26"/>
          <w:szCs w:val="26"/>
        </w:rPr>
        <w:t>条</w:t>
      </w:r>
      <w:r>
        <w:rPr>
          <w:rFonts w:ascii="宋体" w:hAnsi="宋体" w:cs="宋体"/>
          <w:color w:val="000000"/>
          <w:sz w:val="26"/>
          <w:szCs w:val="26"/>
        </w:rPr>
        <w:t xml:space="preserve"> </w:t>
      </w:r>
      <w:r>
        <w:rPr>
          <w:rFonts w:ascii="宋体" w:hAnsi="宋体" w:cs="宋体"/>
          <w:color w:val="000000"/>
          <w:sz w:val="26"/>
          <w:szCs w:val="26"/>
        </w:rPr>
        <w:t>租赁期限</w:t>
      </w:r>
    </w:p>
    <w:p w14:paraId="55B341F4" w14:textId="77777777" w:rsidR="00072971" w:rsidRDefault="00DC116E">
      <w:pPr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自</w:t>
      </w:r>
      <w:r>
        <w:rPr>
          <w:color w:val="000000"/>
          <w:sz w:val="24"/>
          <w:szCs w:val="24"/>
          <w:u w:val="single"/>
        </w:rPr>
        <w:t>    </w:t>
      </w:r>
      <w:r>
        <w:rPr>
          <w:color w:val="000000"/>
          <w:sz w:val="24"/>
          <w:szCs w:val="24"/>
        </w:rPr>
        <w:t>年</w:t>
      </w:r>
      <w:r>
        <w:rPr>
          <w:rFonts w:ascii="等线" w:eastAsia="等线" w:hAnsi="等线" w:cs="Times New Roman"/>
          <w:color w:val="000000"/>
          <w:sz w:val="24"/>
          <w:szCs w:val="24"/>
          <w:u w:val="single"/>
        </w:rPr>
        <w:t>    </w:t>
      </w:r>
      <w:r>
        <w:rPr>
          <w:color w:val="000000"/>
          <w:sz w:val="24"/>
          <w:szCs w:val="24"/>
        </w:rPr>
        <w:t>月</w:t>
      </w:r>
      <w:r>
        <w:rPr>
          <w:rFonts w:ascii="等线" w:eastAsia="等线" w:hAnsi="等线" w:cs="Times New Roman"/>
          <w:color w:val="000000"/>
          <w:sz w:val="24"/>
          <w:szCs w:val="24"/>
          <w:u w:val="single"/>
        </w:rPr>
        <w:t>    </w:t>
      </w:r>
      <w:r>
        <w:rPr>
          <w:color w:val="000000"/>
          <w:sz w:val="24"/>
          <w:szCs w:val="24"/>
        </w:rPr>
        <w:t>日起至</w:t>
      </w:r>
      <w:r>
        <w:rPr>
          <w:color w:val="000000"/>
          <w:sz w:val="24"/>
          <w:szCs w:val="24"/>
          <w:u w:val="single"/>
        </w:rPr>
        <w:t>    </w:t>
      </w:r>
      <w:r>
        <w:rPr>
          <w:color w:val="000000"/>
          <w:sz w:val="24"/>
          <w:szCs w:val="24"/>
        </w:rPr>
        <w:t>年</w:t>
      </w:r>
      <w:r>
        <w:rPr>
          <w:rFonts w:ascii="等线" w:eastAsia="等线" w:hAnsi="等线" w:cs="Times New Roman"/>
          <w:color w:val="000000"/>
          <w:sz w:val="24"/>
          <w:szCs w:val="24"/>
          <w:u w:val="single"/>
        </w:rPr>
        <w:t>    </w:t>
      </w:r>
      <w:r>
        <w:rPr>
          <w:color w:val="000000"/>
          <w:sz w:val="24"/>
          <w:szCs w:val="24"/>
        </w:rPr>
        <w:t>月</w:t>
      </w:r>
      <w:r>
        <w:rPr>
          <w:rFonts w:ascii="等线" w:eastAsia="等线" w:hAnsi="等线" w:cs="Times New Roman"/>
          <w:color w:val="000000"/>
          <w:sz w:val="24"/>
          <w:szCs w:val="24"/>
          <w:u w:val="single"/>
        </w:rPr>
        <w:t>    </w:t>
      </w:r>
      <w:r>
        <w:rPr>
          <w:color w:val="000000"/>
          <w:sz w:val="24"/>
          <w:szCs w:val="24"/>
        </w:rPr>
        <w:t>日止，共计</w:t>
      </w:r>
      <w:r>
        <w:rPr>
          <w:color w:val="000000"/>
          <w:sz w:val="24"/>
          <w:szCs w:val="24"/>
          <w:u w:val="single"/>
        </w:rPr>
        <w:t>    </w:t>
      </w:r>
      <w:proofErr w:type="gramStart"/>
      <w:r>
        <w:rPr>
          <w:color w:val="000000"/>
          <w:sz w:val="24"/>
          <w:szCs w:val="24"/>
        </w:rPr>
        <w:t>个</w:t>
      </w:r>
      <w:proofErr w:type="gramEnd"/>
      <w:r>
        <w:rPr>
          <w:color w:val="000000"/>
          <w:sz w:val="24"/>
          <w:szCs w:val="24"/>
        </w:rPr>
        <w:t>月。</w:t>
      </w:r>
    </w:p>
    <w:p w14:paraId="58F61B56" w14:textId="77777777" w:rsidR="00072971" w:rsidRDefault="00DC116E">
      <w:pPr>
        <w:pStyle w:val="3"/>
        <w:ind w:left="0"/>
        <w:rPr>
          <w:rFonts w:ascii="宋体" w:hAnsi="宋体" w:cs="宋体"/>
          <w:color w:val="000000"/>
          <w:sz w:val="26"/>
          <w:szCs w:val="26"/>
        </w:rPr>
      </w:pPr>
      <w:r>
        <w:rPr>
          <w:rFonts w:ascii="宋体" w:hAnsi="宋体" w:cs="宋体"/>
          <w:color w:val="000000"/>
          <w:sz w:val="26"/>
          <w:szCs w:val="26"/>
        </w:rPr>
        <w:t>第</w:t>
      </w:r>
      <w:r>
        <w:rPr>
          <w:rFonts w:ascii="宋体" w:hAnsi="宋体" w:cs="宋体"/>
          <w:color w:val="000000"/>
          <w:sz w:val="26"/>
          <w:szCs w:val="26"/>
        </w:rPr>
        <w:t>3</w:t>
      </w:r>
      <w:r>
        <w:rPr>
          <w:rFonts w:ascii="宋体" w:hAnsi="宋体" w:cs="宋体"/>
          <w:color w:val="000000"/>
          <w:sz w:val="26"/>
          <w:szCs w:val="26"/>
        </w:rPr>
        <w:t>条</w:t>
      </w:r>
      <w:r>
        <w:rPr>
          <w:rFonts w:ascii="宋体" w:hAnsi="宋体" w:cs="宋体"/>
          <w:color w:val="000000"/>
          <w:sz w:val="26"/>
          <w:szCs w:val="26"/>
        </w:rPr>
        <w:t xml:space="preserve"> </w:t>
      </w:r>
      <w:r>
        <w:rPr>
          <w:rFonts w:ascii="宋体" w:hAnsi="宋体" w:cs="宋体"/>
          <w:color w:val="000000"/>
          <w:sz w:val="26"/>
          <w:szCs w:val="26"/>
        </w:rPr>
        <w:t>用途与方法</w:t>
      </w:r>
    </w:p>
    <w:p w14:paraId="74838915" w14:textId="77777777" w:rsidR="00072971" w:rsidRDefault="00DC116E">
      <w:pPr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 </w:t>
      </w:r>
      <w:r>
        <w:rPr>
          <w:color w:val="000000"/>
          <w:sz w:val="24"/>
          <w:szCs w:val="24"/>
        </w:rPr>
        <w:t>租赁物指定用于以下用途：</w:t>
      </w:r>
    </w:p>
    <w:p w14:paraId="752ED879" w14:textId="77777777" w:rsidR="00072971" w:rsidRDefault="00DC116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租赁物</w:t>
      </w:r>
      <w:r>
        <w:rPr>
          <w:rFonts w:hint="eastAsia"/>
          <w:sz w:val="24"/>
          <w:szCs w:val="24"/>
          <w:u w:val="single"/>
          <w:lang w:val="en-US"/>
        </w:rPr>
        <w:t>仅限于佛山市顺德区容桂街道新发路以北、龙华大涌地块内使用，</w:t>
      </w:r>
      <w:r>
        <w:rPr>
          <w:rFonts w:hint="eastAsia"/>
          <w:sz w:val="24"/>
          <w:szCs w:val="24"/>
          <w:u w:val="single"/>
        </w:rPr>
        <w:t>所有租赁物应按相应用途使用，</w:t>
      </w:r>
      <w:r>
        <w:rPr>
          <w:rFonts w:hint="eastAsia"/>
          <w:sz w:val="24"/>
          <w:szCs w:val="24"/>
          <w:u w:val="single"/>
          <w:lang w:val="en-US"/>
        </w:rPr>
        <w:t>未经甲方书面同意</w:t>
      </w:r>
      <w:r>
        <w:rPr>
          <w:rFonts w:hint="eastAsia"/>
          <w:sz w:val="24"/>
          <w:szCs w:val="24"/>
          <w:u w:val="single"/>
        </w:rPr>
        <w:t>不得随意更改其用途</w:t>
      </w:r>
      <w:r>
        <w:rPr>
          <w:sz w:val="24"/>
          <w:szCs w:val="24"/>
        </w:rPr>
        <w:t>。</w:t>
      </w:r>
    </w:p>
    <w:p w14:paraId="21337EE3" w14:textId="77777777" w:rsidR="00072971" w:rsidRDefault="00DC116E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 xml:space="preserve">3.2 </w:t>
      </w:r>
      <w:r>
        <w:rPr>
          <w:sz w:val="24"/>
          <w:szCs w:val="24"/>
        </w:rPr>
        <w:t>租赁物的使用方法说明：</w:t>
      </w:r>
    </w:p>
    <w:p w14:paraId="4F9797B7" w14:textId="77777777" w:rsidR="00072971" w:rsidRDefault="00DC116E">
      <w:pPr>
        <w:tabs>
          <w:tab w:val="left" w:pos="433"/>
        </w:tabs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  <w:lang w:val="en-US"/>
        </w:rPr>
        <w:t>（</w:t>
      </w:r>
      <w:r>
        <w:rPr>
          <w:rFonts w:hint="eastAsia"/>
          <w:sz w:val="24"/>
          <w:szCs w:val="24"/>
          <w:u w:val="single"/>
          <w:lang w:val="en-US"/>
        </w:rPr>
        <w:t>1</w:t>
      </w:r>
      <w:r>
        <w:rPr>
          <w:rFonts w:hint="eastAsia"/>
          <w:sz w:val="24"/>
          <w:szCs w:val="24"/>
          <w:u w:val="single"/>
          <w:lang w:val="en-US"/>
        </w:rPr>
        <w:t>）目前上述租赁</w:t>
      </w:r>
      <w:proofErr w:type="gramStart"/>
      <w:r>
        <w:rPr>
          <w:rFonts w:hint="eastAsia"/>
          <w:sz w:val="24"/>
          <w:szCs w:val="24"/>
          <w:u w:val="single"/>
          <w:lang w:val="en-US"/>
        </w:rPr>
        <w:t>物尚未</w:t>
      </w:r>
      <w:proofErr w:type="gramEnd"/>
      <w:r>
        <w:rPr>
          <w:rFonts w:hint="eastAsia"/>
          <w:sz w:val="24"/>
          <w:szCs w:val="24"/>
          <w:u w:val="single"/>
          <w:lang w:val="en-US"/>
        </w:rPr>
        <w:t>接通水、电等，所有水、电的接通、办理及安装</w:t>
      </w:r>
      <w:r>
        <w:rPr>
          <w:rFonts w:hint="eastAsia"/>
          <w:sz w:val="24"/>
          <w:szCs w:val="24"/>
          <w:u w:val="single"/>
          <w:lang w:val="en-US"/>
        </w:rPr>
        <w:lastRenderedPageBreak/>
        <w:t>的手续和费用全部由乙方负责并与地块管理方自行协商解决。若租赁物不能成功接通水、</w:t>
      </w:r>
      <w:proofErr w:type="gramStart"/>
      <w:r>
        <w:rPr>
          <w:rFonts w:hint="eastAsia"/>
          <w:sz w:val="24"/>
          <w:szCs w:val="24"/>
          <w:u w:val="single"/>
          <w:lang w:val="en-US"/>
        </w:rPr>
        <w:t>电导致</w:t>
      </w:r>
      <w:proofErr w:type="gramEnd"/>
      <w:r>
        <w:rPr>
          <w:rFonts w:hint="eastAsia"/>
          <w:sz w:val="24"/>
          <w:szCs w:val="24"/>
          <w:u w:val="single"/>
          <w:lang w:val="en-US"/>
        </w:rPr>
        <w:t>不能使用的，乙方不得以此为由拒交租金或申请解除合同。</w:t>
      </w:r>
    </w:p>
    <w:p w14:paraId="05A42BBD" w14:textId="77777777" w:rsidR="00072971" w:rsidRDefault="00DC116E">
      <w:pPr>
        <w:tabs>
          <w:tab w:val="left" w:pos="433"/>
        </w:tabs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  <w:lang w:val="en-US"/>
        </w:rPr>
        <w:t>（</w:t>
      </w:r>
      <w:r>
        <w:rPr>
          <w:rFonts w:hint="eastAsia"/>
          <w:sz w:val="24"/>
          <w:szCs w:val="24"/>
          <w:u w:val="single"/>
          <w:lang w:val="en-US"/>
        </w:rPr>
        <w:t>2</w:t>
      </w:r>
      <w:r>
        <w:rPr>
          <w:rFonts w:hint="eastAsia"/>
          <w:sz w:val="24"/>
          <w:szCs w:val="24"/>
          <w:u w:val="single"/>
          <w:lang w:val="en-US"/>
        </w:rPr>
        <w:t>）租</w:t>
      </w:r>
      <w:r>
        <w:rPr>
          <w:rFonts w:hint="eastAsia"/>
          <w:sz w:val="24"/>
          <w:szCs w:val="24"/>
          <w:u w:val="single"/>
        </w:rPr>
        <w:t>赁物应按</w:t>
      </w:r>
      <w:r>
        <w:rPr>
          <w:rFonts w:hint="eastAsia"/>
          <w:sz w:val="24"/>
          <w:szCs w:val="24"/>
          <w:u w:val="single"/>
          <w:lang w:val="en-US"/>
        </w:rPr>
        <w:t>其</w:t>
      </w:r>
      <w:r>
        <w:rPr>
          <w:rFonts w:hint="eastAsia"/>
          <w:sz w:val="24"/>
          <w:szCs w:val="24"/>
          <w:u w:val="single"/>
        </w:rPr>
        <w:t>相应用途使用，电器类物品应按说明书要求使用，不得超负荷使用，</w:t>
      </w:r>
      <w:r>
        <w:rPr>
          <w:rFonts w:hint="eastAsia"/>
          <w:sz w:val="24"/>
          <w:szCs w:val="24"/>
          <w:u w:val="single"/>
          <w:lang w:val="en-US"/>
        </w:rPr>
        <w:t>未经甲方书面同意，不得拆卸</w:t>
      </w:r>
      <w:r>
        <w:rPr>
          <w:sz w:val="24"/>
          <w:szCs w:val="24"/>
        </w:rPr>
        <w:t>。</w:t>
      </w:r>
    </w:p>
    <w:p w14:paraId="062EA67D" w14:textId="77777777" w:rsidR="00072971" w:rsidRDefault="00DC116E">
      <w:pPr>
        <w:tabs>
          <w:tab w:val="left" w:pos="433"/>
        </w:tabs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（</w:t>
      </w:r>
      <w:r>
        <w:rPr>
          <w:rFonts w:hint="eastAsia"/>
          <w:sz w:val="24"/>
          <w:szCs w:val="24"/>
          <w:lang w:val="en-US"/>
        </w:rPr>
        <w:t>3</w:t>
      </w:r>
      <w:r>
        <w:rPr>
          <w:rFonts w:hint="eastAsia"/>
          <w:sz w:val="24"/>
          <w:szCs w:val="24"/>
          <w:lang w:val="en-US"/>
        </w:rPr>
        <w:t>）租赁物在使用过程中所产生的费用（包括但不限于电费、水费等），由乙方自行负责并自行承担费用。</w:t>
      </w:r>
    </w:p>
    <w:p w14:paraId="46B5BF0F" w14:textId="77777777" w:rsidR="00072971" w:rsidRDefault="00DC116E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3.3</w:t>
      </w:r>
      <w:r>
        <w:rPr>
          <w:rFonts w:hint="eastAsia"/>
          <w:sz w:val="24"/>
          <w:szCs w:val="24"/>
          <w:lang w:val="en-US"/>
        </w:rPr>
        <w:t>所有租赁物不得私自转租</w:t>
      </w:r>
      <w:r>
        <w:rPr>
          <w:sz w:val="24"/>
          <w:szCs w:val="24"/>
        </w:rPr>
        <w:t>、转借、分租租赁物。</w:t>
      </w:r>
      <w:r>
        <w:rPr>
          <w:rFonts w:hint="eastAsia"/>
          <w:sz w:val="24"/>
          <w:szCs w:val="24"/>
          <w:lang w:val="en-US"/>
        </w:rPr>
        <w:t>不得搬离原存放地使用，</w:t>
      </w:r>
      <w:r>
        <w:rPr>
          <w:rFonts w:hint="eastAsia"/>
          <w:sz w:val="24"/>
          <w:szCs w:val="24"/>
        </w:rPr>
        <w:t>私自转租的及搬离现场的，</w:t>
      </w:r>
      <w:r>
        <w:rPr>
          <w:rFonts w:hint="eastAsia"/>
          <w:sz w:val="24"/>
          <w:szCs w:val="24"/>
          <w:lang w:val="en-US"/>
        </w:rPr>
        <w:t>出租人</w:t>
      </w:r>
      <w:r>
        <w:rPr>
          <w:rFonts w:hint="eastAsia"/>
          <w:sz w:val="24"/>
          <w:szCs w:val="24"/>
        </w:rPr>
        <w:t>有</w:t>
      </w:r>
      <w:r>
        <w:rPr>
          <w:rFonts w:hint="eastAsia"/>
          <w:sz w:val="24"/>
          <w:szCs w:val="24"/>
        </w:rPr>
        <w:t>权单方解除</w:t>
      </w:r>
      <w:r>
        <w:rPr>
          <w:rFonts w:hint="eastAsia"/>
          <w:sz w:val="24"/>
          <w:szCs w:val="24"/>
          <w:lang w:val="en-US"/>
        </w:rPr>
        <w:t>租赁</w:t>
      </w:r>
      <w:r>
        <w:rPr>
          <w:rFonts w:hint="eastAsia"/>
          <w:sz w:val="24"/>
          <w:szCs w:val="24"/>
        </w:rPr>
        <w:t>合同。</w:t>
      </w:r>
    </w:p>
    <w:p w14:paraId="456F7E63" w14:textId="77777777" w:rsidR="00072971" w:rsidRDefault="00DC116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3.4</w:t>
      </w:r>
      <w:r>
        <w:rPr>
          <w:rFonts w:hint="eastAsia"/>
          <w:sz w:val="24"/>
          <w:szCs w:val="24"/>
          <w:lang w:val="en-US"/>
        </w:rPr>
        <w:t>租赁期间，乙方使用租赁物时应服从佛山市顺德区容桂街道新发路以北、龙华大涌地块管理方的管理，不得妨碍地块管理方的正常经营活动。乙方与地块管理方所产生的一切纠纷由乙方自行与地块管理方解决，与甲方无关。</w:t>
      </w:r>
    </w:p>
    <w:p w14:paraId="615070EF" w14:textId="77777777" w:rsidR="00072971" w:rsidRDefault="00DC116E">
      <w:pPr>
        <w:pStyle w:val="3"/>
        <w:ind w:left="0"/>
        <w:rPr>
          <w:rFonts w:ascii="宋体" w:hAnsi="宋体" w:cs="宋体"/>
          <w:color w:val="000000"/>
          <w:sz w:val="26"/>
          <w:szCs w:val="26"/>
        </w:rPr>
      </w:pPr>
      <w:r>
        <w:rPr>
          <w:rFonts w:ascii="宋体" w:hAnsi="宋体" w:cs="宋体"/>
          <w:color w:val="000000"/>
          <w:sz w:val="26"/>
          <w:szCs w:val="26"/>
        </w:rPr>
        <w:t>第</w:t>
      </w:r>
      <w:r>
        <w:rPr>
          <w:rFonts w:ascii="宋体" w:hAnsi="宋体" w:cs="宋体"/>
          <w:color w:val="000000"/>
          <w:sz w:val="26"/>
          <w:szCs w:val="26"/>
        </w:rPr>
        <w:t>4</w:t>
      </w:r>
      <w:r>
        <w:rPr>
          <w:rFonts w:ascii="宋体" w:hAnsi="宋体" w:cs="宋体"/>
          <w:color w:val="000000"/>
          <w:sz w:val="26"/>
          <w:szCs w:val="26"/>
        </w:rPr>
        <w:t>条</w:t>
      </w:r>
      <w:r>
        <w:rPr>
          <w:rFonts w:ascii="宋体" w:hAnsi="宋体" w:cs="宋体"/>
          <w:color w:val="000000"/>
          <w:sz w:val="26"/>
          <w:szCs w:val="26"/>
        </w:rPr>
        <w:t xml:space="preserve"> </w:t>
      </w:r>
      <w:r>
        <w:rPr>
          <w:rFonts w:ascii="宋体" w:hAnsi="宋体" w:cs="宋体"/>
          <w:color w:val="000000"/>
          <w:sz w:val="26"/>
          <w:szCs w:val="26"/>
        </w:rPr>
        <w:t>租金</w:t>
      </w:r>
    </w:p>
    <w:p w14:paraId="660959E9" w14:textId="77777777" w:rsidR="00072971" w:rsidRDefault="00DC116E">
      <w:pPr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 </w:t>
      </w:r>
      <w:r>
        <w:rPr>
          <w:color w:val="000000"/>
          <w:sz w:val="24"/>
          <w:szCs w:val="24"/>
        </w:rPr>
        <w:t>租金标准：￥</w:t>
      </w:r>
      <w:r>
        <w:rPr>
          <w:color w:val="000000"/>
          <w:sz w:val="24"/>
          <w:szCs w:val="24"/>
          <w:u w:val="single"/>
        </w:rPr>
        <w:t>    </w:t>
      </w:r>
      <w:r>
        <w:rPr>
          <w:color w:val="000000"/>
          <w:sz w:val="24"/>
          <w:szCs w:val="24"/>
        </w:rPr>
        <w:t>元</w:t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>每月。</w:t>
      </w:r>
    </w:p>
    <w:p w14:paraId="0FCB3EBA" w14:textId="77777777" w:rsidR="00072971" w:rsidRDefault="00DC116E">
      <w:pPr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4.2 </w:t>
      </w:r>
      <w:r>
        <w:rPr>
          <w:color w:val="000000"/>
          <w:sz w:val="24"/>
          <w:szCs w:val="24"/>
        </w:rPr>
        <w:t>租金支付</w:t>
      </w:r>
    </w:p>
    <w:p w14:paraId="03321B73" w14:textId="77777777" w:rsidR="00072971" w:rsidRDefault="00DC116E">
      <w:pPr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租金每月支付一次，不满一个月按实际租赁天数计算，</w:t>
      </w:r>
      <w:r>
        <w:rPr>
          <w:rFonts w:hint="eastAsia"/>
          <w:color w:val="000000"/>
          <w:sz w:val="24"/>
          <w:szCs w:val="24"/>
          <w:lang w:val="en-US"/>
        </w:rPr>
        <w:t>乙方</w:t>
      </w:r>
      <w:r>
        <w:rPr>
          <w:color w:val="000000"/>
          <w:sz w:val="24"/>
          <w:szCs w:val="24"/>
        </w:rPr>
        <w:t>应于每个月的</w:t>
      </w:r>
      <w:r>
        <w:rPr>
          <w:color w:val="000000"/>
          <w:sz w:val="24"/>
          <w:szCs w:val="24"/>
        </w:rPr>
        <w:t>    </w:t>
      </w:r>
      <w:r>
        <w:rPr>
          <w:color w:val="000000"/>
          <w:sz w:val="24"/>
          <w:szCs w:val="24"/>
        </w:rPr>
        <w:t>日</w:t>
      </w:r>
      <w:r>
        <w:rPr>
          <w:rFonts w:hint="eastAsia"/>
          <w:color w:val="000000"/>
          <w:sz w:val="24"/>
          <w:szCs w:val="24"/>
          <w:lang w:val="en-US"/>
        </w:rPr>
        <w:t>向甲方支付租金</w:t>
      </w:r>
      <w:r>
        <w:rPr>
          <w:color w:val="000000"/>
          <w:sz w:val="24"/>
          <w:szCs w:val="24"/>
        </w:rPr>
        <w:t>。</w:t>
      </w:r>
    </w:p>
    <w:p w14:paraId="3453AEE5" w14:textId="77777777" w:rsidR="00072971" w:rsidRDefault="00DC116E">
      <w:pPr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4.3 </w:t>
      </w:r>
      <w:r>
        <w:rPr>
          <w:color w:val="000000"/>
          <w:sz w:val="24"/>
          <w:szCs w:val="24"/>
        </w:rPr>
        <w:t>甲方指定收款账号：</w:t>
      </w:r>
      <w:r>
        <w:rPr>
          <w:color w:val="000000"/>
          <w:sz w:val="24"/>
          <w:szCs w:val="24"/>
          <w:u w:val="single"/>
        </w:rPr>
        <w:t>        </w:t>
      </w:r>
      <w:r>
        <w:rPr>
          <w:color w:val="000000"/>
          <w:sz w:val="24"/>
          <w:szCs w:val="24"/>
        </w:rPr>
        <w:t>。</w:t>
      </w:r>
    </w:p>
    <w:p w14:paraId="09694FCE" w14:textId="77777777" w:rsidR="00072971" w:rsidRDefault="00DC116E">
      <w:pPr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开户行：</w:t>
      </w:r>
      <w:r>
        <w:rPr>
          <w:color w:val="000000"/>
          <w:sz w:val="24"/>
          <w:szCs w:val="24"/>
          <w:u w:val="single"/>
        </w:rPr>
        <w:t>        </w:t>
      </w:r>
      <w:r>
        <w:rPr>
          <w:color w:val="000000"/>
          <w:sz w:val="24"/>
          <w:szCs w:val="24"/>
        </w:rPr>
        <w:t>。</w:t>
      </w:r>
    </w:p>
    <w:p w14:paraId="28273654" w14:textId="77777777" w:rsidR="00072971" w:rsidRDefault="00DC116E">
      <w:pPr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户名：</w:t>
      </w:r>
      <w:r>
        <w:rPr>
          <w:color w:val="000000"/>
          <w:sz w:val="24"/>
          <w:szCs w:val="24"/>
          <w:u w:val="single"/>
        </w:rPr>
        <w:t>        </w:t>
      </w:r>
      <w:r>
        <w:rPr>
          <w:color w:val="000000"/>
          <w:sz w:val="24"/>
          <w:szCs w:val="24"/>
        </w:rPr>
        <w:t>。</w:t>
      </w:r>
    </w:p>
    <w:p w14:paraId="035BF99B" w14:textId="77777777" w:rsidR="00072971" w:rsidRDefault="00DC116E">
      <w:pPr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4.4 </w:t>
      </w:r>
      <w:r>
        <w:rPr>
          <w:color w:val="000000"/>
          <w:sz w:val="24"/>
          <w:szCs w:val="24"/>
        </w:rPr>
        <w:t>其他费用：</w:t>
      </w:r>
    </w:p>
    <w:p w14:paraId="7A834E8D" w14:textId="77777777" w:rsidR="00072971" w:rsidRDefault="00DC116E">
      <w:pPr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除非有特殊约定，租赁物使用过程中所发生的相关费用由承租方自行承担。</w:t>
      </w:r>
    </w:p>
    <w:p w14:paraId="1A696D9D" w14:textId="77777777" w:rsidR="00072971" w:rsidRDefault="00DC116E">
      <w:pPr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4.5 </w:t>
      </w:r>
      <w:r>
        <w:rPr>
          <w:color w:val="000000"/>
          <w:sz w:val="24"/>
          <w:szCs w:val="24"/>
        </w:rPr>
        <w:t>发票：出租方应提供足额正规发票。</w:t>
      </w:r>
    </w:p>
    <w:p w14:paraId="599ED336" w14:textId="77777777" w:rsidR="00072971" w:rsidRDefault="00DC116E">
      <w:pPr>
        <w:pStyle w:val="3"/>
        <w:ind w:left="0"/>
        <w:rPr>
          <w:rFonts w:ascii="宋体" w:hAnsi="宋体" w:cs="宋体"/>
          <w:color w:val="000000"/>
          <w:sz w:val="26"/>
          <w:szCs w:val="26"/>
        </w:rPr>
      </w:pPr>
      <w:r>
        <w:rPr>
          <w:rFonts w:ascii="宋体" w:hAnsi="宋体" w:cs="宋体"/>
          <w:color w:val="000000"/>
          <w:sz w:val="26"/>
          <w:szCs w:val="26"/>
        </w:rPr>
        <w:t>第</w:t>
      </w:r>
      <w:r>
        <w:rPr>
          <w:rFonts w:ascii="宋体" w:hAnsi="宋体" w:cs="宋体"/>
          <w:color w:val="000000"/>
          <w:sz w:val="26"/>
          <w:szCs w:val="26"/>
        </w:rPr>
        <w:t>5</w:t>
      </w:r>
      <w:r>
        <w:rPr>
          <w:rFonts w:ascii="宋体" w:hAnsi="宋体" w:cs="宋体"/>
          <w:color w:val="000000"/>
          <w:sz w:val="26"/>
          <w:szCs w:val="26"/>
        </w:rPr>
        <w:t>条</w:t>
      </w:r>
      <w:r>
        <w:rPr>
          <w:rFonts w:ascii="宋体" w:hAnsi="宋体" w:cs="宋体"/>
          <w:color w:val="000000"/>
          <w:sz w:val="26"/>
          <w:szCs w:val="26"/>
        </w:rPr>
        <w:t xml:space="preserve"> </w:t>
      </w:r>
      <w:r>
        <w:rPr>
          <w:rFonts w:ascii="宋体" w:hAnsi="宋体" w:cs="宋体"/>
          <w:color w:val="000000"/>
          <w:sz w:val="26"/>
          <w:szCs w:val="26"/>
        </w:rPr>
        <w:t>租赁物的维修</w:t>
      </w:r>
    </w:p>
    <w:p w14:paraId="3D199AC8" w14:textId="77777777" w:rsidR="00072971" w:rsidRDefault="00DC116E">
      <w:pPr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/>
        </w:rPr>
        <w:t>乙方在租赁期内正常使用并妥善维护租赁物。如果租赁物在使用中发生故障或需要维修的，</w:t>
      </w:r>
      <w:r>
        <w:rPr>
          <w:color w:val="000000"/>
          <w:sz w:val="24"/>
          <w:szCs w:val="24"/>
        </w:rPr>
        <w:t>由</w:t>
      </w:r>
      <w:r>
        <w:rPr>
          <w:rFonts w:hint="eastAsia"/>
          <w:color w:val="000000"/>
          <w:sz w:val="24"/>
          <w:szCs w:val="24"/>
          <w:lang w:val="en-US"/>
        </w:rPr>
        <w:t>乙方</w:t>
      </w:r>
      <w:r>
        <w:rPr>
          <w:color w:val="000000"/>
          <w:sz w:val="24"/>
          <w:szCs w:val="24"/>
        </w:rPr>
        <w:t>自行负责并自行承担费用。</w:t>
      </w:r>
    </w:p>
    <w:p w14:paraId="1A53AE2B" w14:textId="77777777" w:rsidR="00072971" w:rsidRDefault="00DC116E">
      <w:pPr>
        <w:pStyle w:val="3"/>
        <w:ind w:left="0"/>
        <w:rPr>
          <w:rFonts w:ascii="宋体" w:hAnsi="宋体" w:cs="宋体"/>
          <w:color w:val="000000"/>
          <w:sz w:val="26"/>
          <w:szCs w:val="26"/>
        </w:rPr>
      </w:pPr>
      <w:r>
        <w:rPr>
          <w:rFonts w:ascii="宋体" w:hAnsi="宋体" w:cs="宋体"/>
          <w:color w:val="000000"/>
          <w:sz w:val="26"/>
          <w:szCs w:val="26"/>
        </w:rPr>
        <w:t>第</w:t>
      </w:r>
      <w:r>
        <w:rPr>
          <w:rFonts w:ascii="宋体" w:hAnsi="宋体" w:cs="宋体" w:hint="eastAsia"/>
          <w:color w:val="000000"/>
          <w:sz w:val="26"/>
          <w:szCs w:val="26"/>
          <w:lang w:val="en-US"/>
        </w:rPr>
        <w:t>6</w:t>
      </w:r>
      <w:r>
        <w:rPr>
          <w:rFonts w:ascii="宋体" w:hAnsi="宋体" w:cs="宋体"/>
          <w:color w:val="000000"/>
          <w:sz w:val="26"/>
          <w:szCs w:val="26"/>
        </w:rPr>
        <w:t>条</w:t>
      </w:r>
      <w:r>
        <w:rPr>
          <w:rFonts w:ascii="宋体" w:hAnsi="宋体" w:cs="宋体"/>
          <w:color w:val="000000"/>
          <w:sz w:val="26"/>
          <w:szCs w:val="26"/>
        </w:rPr>
        <w:t xml:space="preserve"> </w:t>
      </w:r>
      <w:r>
        <w:rPr>
          <w:rFonts w:ascii="宋体" w:hAnsi="宋体" w:cs="宋体"/>
          <w:color w:val="000000"/>
          <w:sz w:val="26"/>
          <w:szCs w:val="26"/>
        </w:rPr>
        <w:t>优先购买权</w:t>
      </w:r>
    </w:p>
    <w:p w14:paraId="174D745A" w14:textId="77777777" w:rsidR="00072971" w:rsidRDefault="00DC116E">
      <w:pPr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乙方承诺放弃优先购买权。甲方有权自主决定将租赁物进行转让、出售、抵押等处分，但不得影响租赁。</w:t>
      </w:r>
    </w:p>
    <w:p w14:paraId="1175542D" w14:textId="77777777" w:rsidR="00072971" w:rsidRDefault="00DC116E">
      <w:pPr>
        <w:pStyle w:val="3"/>
        <w:ind w:left="0"/>
        <w:rPr>
          <w:rFonts w:ascii="宋体" w:hAnsi="宋体" w:cs="宋体"/>
          <w:color w:val="000000"/>
          <w:sz w:val="26"/>
          <w:szCs w:val="26"/>
        </w:rPr>
      </w:pPr>
      <w:r>
        <w:rPr>
          <w:rFonts w:ascii="宋体" w:hAnsi="宋体" w:cs="宋体"/>
          <w:color w:val="000000"/>
          <w:sz w:val="26"/>
          <w:szCs w:val="26"/>
        </w:rPr>
        <w:t>第</w:t>
      </w:r>
      <w:r>
        <w:rPr>
          <w:rFonts w:ascii="宋体" w:hAnsi="宋体" w:cs="宋体" w:hint="eastAsia"/>
          <w:color w:val="000000"/>
          <w:sz w:val="26"/>
          <w:szCs w:val="26"/>
          <w:lang w:val="en-US"/>
        </w:rPr>
        <w:t>7</w:t>
      </w:r>
      <w:r>
        <w:rPr>
          <w:rFonts w:ascii="宋体" w:hAnsi="宋体" w:cs="宋体"/>
          <w:color w:val="000000"/>
          <w:sz w:val="26"/>
          <w:szCs w:val="26"/>
        </w:rPr>
        <w:t>条</w:t>
      </w:r>
      <w:r>
        <w:rPr>
          <w:rFonts w:ascii="宋体" w:hAnsi="宋体" w:cs="宋体"/>
          <w:color w:val="000000"/>
          <w:sz w:val="26"/>
          <w:szCs w:val="26"/>
        </w:rPr>
        <w:t xml:space="preserve"> </w:t>
      </w:r>
      <w:r>
        <w:rPr>
          <w:rFonts w:ascii="宋体" w:hAnsi="宋体" w:cs="宋体"/>
          <w:color w:val="000000"/>
          <w:sz w:val="26"/>
          <w:szCs w:val="26"/>
        </w:rPr>
        <w:t>违约责任</w:t>
      </w:r>
    </w:p>
    <w:p w14:paraId="5D2AEDA8" w14:textId="77777777" w:rsidR="00072971" w:rsidRDefault="00DC116E">
      <w:pPr>
        <w:pStyle w:val="3"/>
        <w:ind w:left="0" w:firstLineChars="200" w:firstLine="482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  <w:lang w:val="en-US"/>
        </w:rPr>
        <w:t>7.1</w:t>
      </w:r>
      <w:r>
        <w:rPr>
          <w:rFonts w:ascii="宋体" w:hAnsi="宋体" w:cs="宋体" w:hint="eastAsia"/>
          <w:color w:val="000000"/>
          <w:sz w:val="24"/>
          <w:szCs w:val="24"/>
          <w:lang w:val="en-US"/>
        </w:rPr>
        <w:t>未经甲方同意，乙方拖欠租金或擅自转租、变卖、抵押</w:t>
      </w:r>
      <w:proofErr w:type="gramStart"/>
      <w:r>
        <w:rPr>
          <w:rFonts w:ascii="宋体" w:hAnsi="宋体" w:cs="宋体" w:hint="eastAsia"/>
          <w:color w:val="000000"/>
          <w:sz w:val="24"/>
          <w:szCs w:val="24"/>
          <w:lang w:val="en-US"/>
        </w:rPr>
        <w:t>租赁租赁</w:t>
      </w:r>
      <w:proofErr w:type="gramEnd"/>
      <w:r>
        <w:rPr>
          <w:rFonts w:ascii="宋体" w:hAnsi="宋体" w:cs="宋体" w:hint="eastAsia"/>
          <w:color w:val="000000"/>
          <w:sz w:val="24"/>
          <w:szCs w:val="24"/>
          <w:lang w:val="en-US"/>
        </w:rPr>
        <w:t>物，则甲方有权解除合同，如数收回全部租赁物。乙方应赔偿因此给甲方所造成的损失。</w:t>
      </w:r>
    </w:p>
    <w:p w14:paraId="52EC1F6B" w14:textId="77777777" w:rsidR="00072971" w:rsidRDefault="00DC116E">
      <w:pPr>
        <w:pStyle w:val="3"/>
        <w:ind w:left="0" w:firstLineChars="200" w:firstLine="482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  <w:lang w:val="en-US"/>
        </w:rPr>
        <w:t>7.2</w:t>
      </w:r>
      <w:r>
        <w:rPr>
          <w:rFonts w:ascii="宋体" w:hAnsi="宋体" w:cs="宋体" w:hint="eastAsia"/>
          <w:color w:val="000000"/>
          <w:sz w:val="24"/>
          <w:szCs w:val="24"/>
          <w:lang w:val="en-US"/>
        </w:rPr>
        <w:t>逾期交纳租金的，每逾期一日向甲方支付总租金万分之五的违约金；逾期归还租赁物的，按逾期时间由甲方按日租金计收租金，并向甲方交纳每逾期一日向甲方支付总租金万分之五的违约金。</w:t>
      </w:r>
    </w:p>
    <w:p w14:paraId="477E4076" w14:textId="77777777" w:rsidR="00072971" w:rsidRDefault="00DC116E">
      <w:pPr>
        <w:pStyle w:val="3"/>
        <w:ind w:left="0" w:firstLineChars="200" w:firstLine="482"/>
        <w:rPr>
          <w:rFonts w:ascii="宋体" w:hAnsi="宋体" w:cs="宋体"/>
          <w:color w:val="000000"/>
          <w:sz w:val="24"/>
          <w:szCs w:val="24"/>
          <w:lang w:val="en-US"/>
        </w:rPr>
      </w:pPr>
      <w:r>
        <w:rPr>
          <w:rFonts w:ascii="宋体" w:hAnsi="宋体" w:cs="宋体" w:hint="eastAsia"/>
          <w:color w:val="000000"/>
          <w:sz w:val="24"/>
          <w:szCs w:val="24"/>
          <w:lang w:val="en-US"/>
        </w:rPr>
        <w:t>7.3</w:t>
      </w:r>
      <w:r>
        <w:rPr>
          <w:rFonts w:ascii="宋体" w:hAnsi="宋体" w:cs="宋体" w:hint="eastAsia"/>
          <w:color w:val="000000"/>
          <w:sz w:val="24"/>
          <w:szCs w:val="24"/>
          <w:lang w:val="en-US"/>
        </w:rPr>
        <w:t>乙方无正当理由单方解除合同归还租赁物的，应按合同总租金总额的</w:t>
      </w:r>
      <w:r>
        <w:rPr>
          <w:rFonts w:ascii="宋体" w:hAnsi="宋体" w:cs="宋体" w:hint="eastAsia"/>
          <w:color w:val="000000"/>
          <w:sz w:val="24"/>
          <w:szCs w:val="24"/>
          <w:lang w:val="en-US"/>
        </w:rPr>
        <w:t>30%</w:t>
      </w:r>
      <w:r>
        <w:rPr>
          <w:rFonts w:ascii="宋体" w:hAnsi="宋体" w:cs="宋体" w:hint="eastAsia"/>
          <w:color w:val="000000"/>
          <w:sz w:val="24"/>
          <w:szCs w:val="24"/>
          <w:lang w:val="en-US"/>
        </w:rPr>
        <w:t>向甲方支付违约金。</w:t>
      </w:r>
    </w:p>
    <w:p w14:paraId="517BBA9E" w14:textId="77777777" w:rsidR="00072971" w:rsidRDefault="00DC116E">
      <w:pPr>
        <w:pStyle w:val="3"/>
        <w:ind w:left="0"/>
        <w:rPr>
          <w:rFonts w:ascii="宋体" w:hAnsi="宋体" w:cs="宋体"/>
          <w:color w:val="000000"/>
          <w:sz w:val="26"/>
          <w:szCs w:val="26"/>
        </w:rPr>
      </w:pPr>
      <w:r>
        <w:rPr>
          <w:rFonts w:ascii="宋体" w:hAnsi="宋体" w:cs="宋体"/>
          <w:color w:val="000000"/>
          <w:sz w:val="26"/>
          <w:szCs w:val="26"/>
        </w:rPr>
        <w:t>第</w:t>
      </w:r>
      <w:r>
        <w:rPr>
          <w:rFonts w:ascii="宋体" w:hAnsi="宋体" w:cs="宋体" w:hint="eastAsia"/>
          <w:color w:val="000000"/>
          <w:sz w:val="26"/>
          <w:szCs w:val="26"/>
          <w:lang w:val="en-US"/>
        </w:rPr>
        <w:t>8</w:t>
      </w:r>
      <w:r>
        <w:rPr>
          <w:rFonts w:ascii="宋体" w:hAnsi="宋体" w:cs="宋体"/>
          <w:color w:val="000000"/>
          <w:sz w:val="26"/>
          <w:szCs w:val="26"/>
        </w:rPr>
        <w:t>条</w:t>
      </w:r>
      <w:r>
        <w:rPr>
          <w:rFonts w:ascii="宋体" w:hAnsi="宋体" w:cs="宋体"/>
          <w:color w:val="000000"/>
          <w:sz w:val="26"/>
          <w:szCs w:val="26"/>
        </w:rPr>
        <w:t xml:space="preserve"> </w:t>
      </w:r>
      <w:r>
        <w:rPr>
          <w:rFonts w:ascii="宋体" w:hAnsi="宋体" w:cs="宋体"/>
          <w:color w:val="000000"/>
          <w:sz w:val="26"/>
          <w:szCs w:val="26"/>
        </w:rPr>
        <w:t>争议解决</w:t>
      </w:r>
    </w:p>
    <w:p w14:paraId="12B331BE" w14:textId="77777777" w:rsidR="00072971" w:rsidRDefault="00DC116E">
      <w:pPr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因本合同引起的或与本合同有关的任何争议，由合同各方协商解决，也可由</w:t>
      </w:r>
      <w:r>
        <w:rPr>
          <w:color w:val="000000"/>
          <w:sz w:val="24"/>
          <w:szCs w:val="24"/>
        </w:rPr>
        <w:lastRenderedPageBreak/>
        <w:t>有关部门调解。协商</w:t>
      </w:r>
      <w:r>
        <w:rPr>
          <w:color w:val="000000"/>
          <w:sz w:val="24"/>
          <w:szCs w:val="24"/>
        </w:rPr>
        <w:t>或调解不成的，依法向</w:t>
      </w:r>
      <w:r>
        <w:rPr>
          <w:rFonts w:hint="eastAsia"/>
          <w:color w:val="000000"/>
          <w:sz w:val="24"/>
          <w:szCs w:val="24"/>
          <w:lang w:val="en-US"/>
        </w:rPr>
        <w:t>甲方所</w:t>
      </w:r>
      <w:r>
        <w:rPr>
          <w:color w:val="000000"/>
          <w:sz w:val="24"/>
          <w:szCs w:val="24"/>
        </w:rPr>
        <w:t>在地有管辖权的人民法院起诉。</w:t>
      </w:r>
    </w:p>
    <w:p w14:paraId="7F88008A" w14:textId="77777777" w:rsidR="00072971" w:rsidRDefault="00DC116E" w:rsidP="00DC116E">
      <w:pPr>
        <w:pStyle w:val="3"/>
        <w:ind w:left="0"/>
        <w:rPr>
          <w:rFonts w:ascii="宋体" w:hAnsi="宋体" w:cs="宋体"/>
          <w:color w:val="000000"/>
          <w:sz w:val="26"/>
          <w:szCs w:val="26"/>
        </w:rPr>
      </w:pPr>
      <w:r>
        <w:rPr>
          <w:rFonts w:ascii="宋体" w:hAnsi="宋体" w:cs="宋体"/>
          <w:color w:val="000000"/>
          <w:sz w:val="26"/>
          <w:szCs w:val="26"/>
        </w:rPr>
        <w:t>第</w:t>
      </w:r>
      <w:r>
        <w:rPr>
          <w:rFonts w:ascii="宋体" w:hAnsi="宋体" w:cs="宋体" w:hint="eastAsia"/>
          <w:color w:val="000000"/>
          <w:sz w:val="26"/>
          <w:szCs w:val="26"/>
          <w:lang w:val="en-US"/>
        </w:rPr>
        <w:t>9</w:t>
      </w:r>
      <w:r>
        <w:rPr>
          <w:rFonts w:ascii="宋体" w:hAnsi="宋体" w:cs="宋体"/>
          <w:color w:val="000000"/>
          <w:sz w:val="26"/>
          <w:szCs w:val="26"/>
        </w:rPr>
        <w:t>条</w:t>
      </w:r>
      <w:r>
        <w:rPr>
          <w:rFonts w:ascii="宋体" w:hAnsi="宋体" w:cs="宋体"/>
          <w:color w:val="000000"/>
          <w:sz w:val="26"/>
          <w:szCs w:val="26"/>
        </w:rPr>
        <w:t xml:space="preserve"> </w:t>
      </w:r>
      <w:r>
        <w:rPr>
          <w:rFonts w:ascii="宋体" w:hAnsi="宋体" w:cs="宋体"/>
          <w:color w:val="000000"/>
          <w:sz w:val="26"/>
          <w:szCs w:val="26"/>
        </w:rPr>
        <w:t>其他</w:t>
      </w:r>
    </w:p>
    <w:p w14:paraId="1F89A904" w14:textId="77777777" w:rsidR="00072971" w:rsidRDefault="00DC116E">
      <w:pPr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本协议一式两份</w:t>
      </w:r>
      <w:r>
        <w:rPr>
          <w:rFonts w:hint="eastAsia"/>
          <w:color w:val="000000"/>
          <w:sz w:val="24"/>
          <w:szCs w:val="24"/>
        </w:rPr>
        <w:t>，</w:t>
      </w:r>
      <w:r>
        <w:rPr>
          <w:rFonts w:hint="eastAsia"/>
          <w:color w:val="000000"/>
          <w:sz w:val="24"/>
          <w:szCs w:val="24"/>
          <w:lang w:val="en-US"/>
        </w:rPr>
        <w:t>每份具有同等法律效力，本协议</w:t>
      </w:r>
      <w:r>
        <w:rPr>
          <w:color w:val="000000"/>
          <w:sz w:val="24"/>
          <w:szCs w:val="24"/>
        </w:rPr>
        <w:t>自双方签订</w:t>
      </w:r>
      <w:r>
        <w:rPr>
          <w:rFonts w:hint="eastAsia"/>
          <w:color w:val="000000"/>
          <w:sz w:val="24"/>
          <w:szCs w:val="24"/>
          <w:lang w:val="en-US"/>
        </w:rPr>
        <w:t>之日起</w:t>
      </w:r>
      <w:r>
        <w:rPr>
          <w:color w:val="000000"/>
          <w:sz w:val="24"/>
          <w:szCs w:val="24"/>
        </w:rPr>
        <w:t>生效。</w:t>
      </w:r>
    </w:p>
    <w:p w14:paraId="7F25D418" w14:textId="77777777" w:rsidR="00072971" w:rsidRDefault="00072971">
      <w:pPr>
        <w:rPr>
          <w:color w:val="000000"/>
          <w:sz w:val="24"/>
          <w:szCs w:val="24"/>
        </w:rPr>
      </w:pPr>
    </w:p>
    <w:p w14:paraId="69468E28" w14:textId="77777777" w:rsidR="00072971" w:rsidRDefault="00DC116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签署时间：</w:t>
      </w:r>
      <w:r>
        <w:rPr>
          <w:color w:val="000000"/>
          <w:sz w:val="24"/>
          <w:szCs w:val="24"/>
        </w:rPr>
        <w:t>    </w:t>
      </w:r>
      <w:r>
        <w:rPr>
          <w:color w:val="000000"/>
          <w:sz w:val="24"/>
          <w:szCs w:val="24"/>
        </w:rPr>
        <w:t>年</w:t>
      </w:r>
      <w:r>
        <w:rPr>
          <w:color w:val="000000"/>
          <w:sz w:val="24"/>
          <w:szCs w:val="24"/>
        </w:rPr>
        <w:t>    </w:t>
      </w:r>
      <w:r>
        <w:rPr>
          <w:color w:val="000000"/>
          <w:sz w:val="24"/>
          <w:szCs w:val="24"/>
        </w:rPr>
        <w:t>月</w:t>
      </w:r>
      <w:r>
        <w:rPr>
          <w:color w:val="000000"/>
          <w:sz w:val="24"/>
          <w:szCs w:val="24"/>
        </w:rPr>
        <w:t>    </w:t>
      </w:r>
      <w:r>
        <w:rPr>
          <w:color w:val="000000"/>
          <w:sz w:val="24"/>
          <w:szCs w:val="24"/>
        </w:rPr>
        <w:t>日</w:t>
      </w:r>
    </w:p>
    <w:p w14:paraId="52C89508" w14:textId="77777777" w:rsidR="00072971" w:rsidRDefault="00072971">
      <w:pPr>
        <w:rPr>
          <w:color w:val="000000"/>
          <w:sz w:val="24"/>
          <w:szCs w:val="24"/>
        </w:rPr>
      </w:pPr>
    </w:p>
    <w:p w14:paraId="740A4173" w14:textId="77777777" w:rsidR="00072971" w:rsidRDefault="00DC116E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出租方（盖章）：</w:t>
      </w:r>
    </w:p>
    <w:p w14:paraId="487DC80C" w14:textId="77777777" w:rsidR="00072971" w:rsidRDefault="00DC116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法定代表人或授权代表（签字）：</w:t>
      </w:r>
    </w:p>
    <w:p w14:paraId="1C704429" w14:textId="77777777" w:rsidR="00072971" w:rsidRDefault="00DC116E">
      <w:pPr>
        <w:rPr>
          <w:color w:val="000000"/>
          <w:sz w:val="24"/>
          <w:szCs w:val="24"/>
        </w:rPr>
      </w:pPr>
      <w:r>
        <w:br/>
      </w:r>
      <w:r>
        <w:rPr>
          <w:b/>
          <w:bCs/>
          <w:color w:val="000000"/>
          <w:sz w:val="24"/>
          <w:szCs w:val="24"/>
        </w:rPr>
        <w:t>承租方（盖章）：</w:t>
      </w:r>
    </w:p>
    <w:p w14:paraId="19F39D88" w14:textId="77777777" w:rsidR="00072971" w:rsidRDefault="00DC116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法定代表人或授权代表（签字）：</w:t>
      </w:r>
    </w:p>
    <w:p w14:paraId="31EF2C92" w14:textId="77777777" w:rsidR="00072971" w:rsidRDefault="00072971"/>
    <w:sectPr w:rsidR="00072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26A7EAA"/>
    <w:rsid w:val="00072971"/>
    <w:rsid w:val="00DC116E"/>
    <w:rsid w:val="426A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29EFE4"/>
  <w15:docId w15:val="{D45EFE58-97E6-4EED-991E-B07E2BD3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14"/>
      <w:ind w:left="1471" w:right="1453"/>
      <w:jc w:val="center"/>
      <w:outlineLvl w:val="0"/>
    </w:pPr>
    <w:rPr>
      <w:rFonts w:ascii="黑体" w:eastAsia="黑体" w:hAnsi="黑体" w:cs="黑体"/>
      <w:sz w:val="44"/>
      <w:szCs w:val="44"/>
    </w:rPr>
  </w:style>
  <w:style w:type="paragraph" w:styleId="3">
    <w:name w:val="heading 3"/>
    <w:basedOn w:val="a"/>
    <w:next w:val="a"/>
    <w:uiPriority w:val="1"/>
    <w:qFormat/>
    <w:pPr>
      <w:ind w:left="1029"/>
      <w:outlineLvl w:val="2"/>
    </w:pPr>
    <w:rPr>
      <w:rFonts w:ascii="黑体" w:eastAsia="黑体" w:hAnsi="黑体" w:cs="黑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volvo</dc:creator>
  <cp:lastModifiedBy>袁 家景</cp:lastModifiedBy>
  <cp:revision>3</cp:revision>
  <dcterms:created xsi:type="dcterms:W3CDTF">2021-10-15T08:05:00Z</dcterms:created>
  <dcterms:modified xsi:type="dcterms:W3CDTF">2021-10-15T08:11:00Z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1DB54CA086C6449ABAE4224019DFDB90</vt:lpwstr>
  </property>
</Properties>
</file>